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FB" w:rsidRPr="00F438FB" w:rsidRDefault="00645B71" w:rsidP="00F438FB">
      <w:pPr>
        <w:pStyle w:val="Ttulo"/>
        <w:jc w:val="left"/>
        <w:rPr>
          <w:rFonts w:ascii="Arial" w:hAnsi="Arial" w:cs="Arial"/>
          <w:sz w:val="24"/>
          <w:szCs w:val="24"/>
          <w:u w:val="none"/>
        </w:rPr>
      </w:pPr>
      <w:r w:rsidRPr="00645B71">
        <w:rPr>
          <w:rFonts w:ascii="Arial" w:hAnsi="Arial" w:cs="Arial"/>
          <w:noProof/>
          <w:sz w:val="20"/>
          <w:u w:val="none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.75pt;margin-top:-15pt;width:91.25pt;height:3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">
            <v:textbox>
              <w:txbxContent>
                <w:p w:rsidR="001C3BB7" w:rsidRPr="00AF6D00" w:rsidRDefault="001C3BB7">
                  <w:pPr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6º AÑO</w:t>
                  </w:r>
                </w:p>
              </w:txbxContent>
            </v:textbox>
          </v:shape>
        </w:pict>
      </w:r>
      <w:r w:rsidR="00964381" w:rsidRPr="00964381">
        <w:rPr>
          <w:rFonts w:ascii="Arial" w:hAnsi="Arial" w:cs="Arial"/>
          <w:b/>
          <w:sz w:val="24"/>
          <w:szCs w:val="24"/>
          <w:u w:val="none"/>
        </w:rPr>
        <w:t xml:space="preserve">   </w:t>
      </w:r>
      <w:r w:rsidR="00964381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F438FB" w:rsidRPr="00F438FB">
        <w:rPr>
          <w:rFonts w:ascii="Arial" w:hAnsi="Arial" w:cs="Arial"/>
          <w:b/>
          <w:sz w:val="24"/>
          <w:szCs w:val="24"/>
        </w:rPr>
        <w:t xml:space="preserve">LISTA DE MATERIALES </w:t>
      </w:r>
      <w:r w:rsidR="00F438FB">
        <w:rPr>
          <w:rFonts w:ascii="Arial" w:hAnsi="Arial" w:cs="Arial"/>
          <w:b/>
          <w:sz w:val="24"/>
          <w:szCs w:val="24"/>
        </w:rPr>
        <w:t>ANUALES</w:t>
      </w:r>
      <w:r w:rsidR="00F438FB" w:rsidRPr="00F438FB">
        <w:rPr>
          <w:rFonts w:ascii="Arial" w:hAnsi="Arial" w:cs="Arial"/>
          <w:b/>
          <w:sz w:val="24"/>
          <w:szCs w:val="24"/>
        </w:rPr>
        <w:t xml:space="preserve"> PARA EL </w:t>
      </w:r>
      <w:r w:rsidR="00F438FB">
        <w:rPr>
          <w:rFonts w:ascii="Arial" w:hAnsi="Arial" w:cs="Arial"/>
          <w:b/>
          <w:sz w:val="24"/>
          <w:szCs w:val="24"/>
        </w:rPr>
        <w:t xml:space="preserve">CICLO LECTIVO </w:t>
      </w:r>
      <w:r w:rsidR="007E48EC">
        <w:rPr>
          <w:rFonts w:ascii="Arial" w:hAnsi="Arial" w:cs="Arial"/>
          <w:b/>
          <w:sz w:val="24"/>
          <w:szCs w:val="24"/>
        </w:rPr>
        <w:t>2019</w:t>
      </w:r>
      <w:r w:rsidR="00F438FB" w:rsidRPr="00F438FB">
        <w:rPr>
          <w:rFonts w:ascii="Arial" w:hAnsi="Arial" w:cs="Arial"/>
          <w:b/>
          <w:sz w:val="24"/>
          <w:szCs w:val="24"/>
        </w:rPr>
        <w:t xml:space="preserve"> </w:t>
      </w:r>
    </w:p>
    <w:p w:rsidR="00AF6D00" w:rsidRPr="00F438FB" w:rsidRDefault="00645B71" w:rsidP="00667C0E">
      <w:pPr>
        <w:pStyle w:val="Ttulo"/>
        <w:jc w:val="left"/>
        <w:rPr>
          <w:rFonts w:ascii="Arial" w:hAnsi="Arial" w:cs="Arial"/>
          <w:sz w:val="24"/>
          <w:szCs w:val="24"/>
          <w:u w:val="none"/>
        </w:rPr>
      </w:pPr>
      <w:r w:rsidRPr="00645B71">
        <w:rPr>
          <w:rFonts w:ascii="Arial" w:hAnsi="Arial" w:cs="Arial"/>
          <w:b/>
          <w:bCs/>
          <w:noProof/>
          <w:sz w:val="20"/>
          <w:lang w:val="es-AR" w:eastAsia="es-AR"/>
        </w:rPr>
        <w:pict>
          <v:shape id="Cuadro de texto 2" o:spid="_x0000_s1027" type="#_x0000_t202" style="position:absolute;margin-left:-2.2pt;margin-top:9.9pt;width:582.75pt;height:1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" strokecolor="#77933c" strokeweight="4pt">
            <v:stroke opacity="26214f" linestyle="thickThin" endcap="round"/>
            <v:textbox>
              <w:txbxContent>
                <w:p w:rsidR="007E48EC" w:rsidRPr="00AE2B71" w:rsidRDefault="007E48EC" w:rsidP="007E48EC">
                  <w:pPr>
                    <w:spacing w:line="288" w:lineRule="auto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lang w:val="es-AR"/>
                    </w:rPr>
                  </w:pPr>
                  <w:r w:rsidRPr="00AE2B71">
                    <w:rPr>
                      <w:rFonts w:asciiTheme="minorHAnsi" w:hAnsiTheme="minorHAnsi" w:cstheme="minorHAnsi"/>
                      <w:sz w:val="24"/>
                      <w:lang w:val="es-AR"/>
                    </w:rPr>
                    <w:t>Sobre la lista que se subió a la página  web en diciembre de 2018 se pasa  a continuación la lista completa de materiales de uso anual para ser entregados hasta el 25 de marzo.</w:t>
                  </w:r>
                </w:p>
                <w:p w:rsidR="007E48EC" w:rsidRPr="00AE2B71" w:rsidRDefault="007E48EC" w:rsidP="007E48EC">
                  <w:pPr>
                    <w:spacing w:line="288" w:lineRule="auto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u w:val="single"/>
                    </w:rPr>
                  </w:pPr>
                  <w:r w:rsidRPr="00AE2B71">
                    <w:rPr>
                      <w:rFonts w:asciiTheme="minorHAnsi" w:eastAsia="Calibri" w:hAnsiTheme="minorHAnsi" w:cstheme="minorHAnsi"/>
                      <w:b/>
                      <w:sz w:val="24"/>
                      <w:lang w:eastAsia="en-US"/>
                    </w:rPr>
                    <w:t>La organización de los materiales es parte del proceso educativo</w:t>
                  </w:r>
                  <w:r w:rsidRPr="00AE2B71">
                    <w:rPr>
                      <w:rFonts w:asciiTheme="minorHAnsi" w:eastAsia="Calibri" w:hAnsiTheme="minorHAnsi" w:cstheme="minorHAnsi"/>
                      <w:b/>
                      <w:sz w:val="24"/>
                      <w:lang w:val="es-AR" w:eastAsia="en-US"/>
                    </w:rPr>
                    <w:t>,</w:t>
                  </w:r>
                  <w:r w:rsidRPr="00AE2B71">
                    <w:rPr>
                      <w:rFonts w:asciiTheme="minorHAnsi" w:eastAsia="Calibri" w:hAnsiTheme="minorHAnsi" w:cstheme="minorHAnsi"/>
                      <w:b/>
                      <w:sz w:val="24"/>
                      <w:lang w:eastAsia="en-US"/>
                    </w:rPr>
                    <w:t xml:space="preserve"> sumamente importante para la disposición y organización </w:t>
                  </w:r>
                  <w:r w:rsidRPr="00AE2B71">
                    <w:rPr>
                      <w:rFonts w:asciiTheme="minorHAnsi" w:eastAsia="Calibri" w:hAnsiTheme="minorHAnsi" w:cstheme="minorHAnsi"/>
                      <w:b/>
                      <w:sz w:val="24"/>
                      <w:lang w:val="es-AR" w:eastAsia="en-US"/>
                    </w:rPr>
                    <w:t>de los alumnos. Con este</w:t>
                  </w:r>
                  <w:r w:rsidRPr="00AE2B71">
                    <w:rPr>
                      <w:rFonts w:asciiTheme="minorHAnsi" w:eastAsia="Calibri" w:hAnsiTheme="minorHAnsi" w:cstheme="minorHAnsi"/>
                      <w:b/>
                      <w:sz w:val="24"/>
                      <w:lang w:eastAsia="en-US"/>
                    </w:rPr>
                    <w:t xml:space="preserve"> acompañamiento  la familia dispone  a sus hijos</w:t>
                  </w:r>
                  <w:r w:rsidRPr="00AE2B71">
                    <w:rPr>
                      <w:rFonts w:asciiTheme="minorHAnsi" w:eastAsia="Calibri" w:hAnsiTheme="minorHAnsi" w:cstheme="minorHAnsi"/>
                      <w:b/>
                      <w:sz w:val="24"/>
                      <w:lang w:val="es-AR" w:eastAsia="en-US"/>
                    </w:rPr>
                    <w:t xml:space="preserve"> para el aprendizaje</w:t>
                  </w:r>
                  <w:r w:rsidRPr="00AE2B71">
                    <w:rPr>
                      <w:rFonts w:asciiTheme="minorHAnsi" w:eastAsia="Calibri" w:hAnsiTheme="minorHAnsi" w:cstheme="minorHAnsi"/>
                      <w:b/>
                      <w:sz w:val="24"/>
                      <w:lang w:eastAsia="en-US"/>
                    </w:rPr>
                    <w:t xml:space="preserve">. Los alumnos deben participar en la preparación de los mismos para  reconocerlos y ordenarlos donde corresponda: cómo son sus cuadernos, a qué área corresponden, colocar las etiquetas y nombres juntos, ordenar la cartuchera y colocar nombre a sus lápices, armar la mochila juntos. Este material deberán llevarlo los mismos alumnos para organizarlos junto a sus docentes en el casillero.  </w:t>
                  </w:r>
                  <w:r w:rsidRPr="00AE2B71">
                    <w:rPr>
                      <w:rFonts w:asciiTheme="minorHAnsi" w:eastAsia="Calibri" w:hAnsiTheme="minorHAnsi" w:cstheme="minorHAnsi"/>
                      <w:b/>
                      <w:sz w:val="24"/>
                      <w:u w:val="single"/>
                      <w:lang w:eastAsia="en-US"/>
                    </w:rPr>
                    <w:t>No se recibirán  materiales en preceptoría.</w:t>
                  </w:r>
                </w:p>
                <w:p w:rsidR="007E48EC" w:rsidRPr="00AE2B71" w:rsidRDefault="007E48EC" w:rsidP="007E48EC">
                  <w:pPr>
                    <w:spacing w:line="288" w:lineRule="auto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</w:rPr>
                  </w:pPr>
                  <w:r w:rsidRPr="00AE2B71">
                    <w:rPr>
                      <w:rFonts w:asciiTheme="minorHAnsi" w:hAnsiTheme="minorHAnsi" w:cstheme="minorHAnsi"/>
                      <w:b/>
                      <w:i/>
                      <w:sz w:val="24"/>
                      <w:u w:val="single"/>
                    </w:rPr>
                    <w:t>Es importante que los alumnos no abunden en materiales extras de trabajo</w:t>
                  </w:r>
                </w:p>
                <w:p w:rsidR="001C3BB7" w:rsidRPr="000F4939" w:rsidRDefault="001C3BB7" w:rsidP="006E6F91">
                  <w:pPr>
                    <w:jc w:val="both"/>
                  </w:pPr>
                </w:p>
              </w:txbxContent>
            </v:textbox>
          </v:shape>
        </w:pict>
      </w:r>
    </w:p>
    <w:p w:rsidR="00753065" w:rsidRPr="00667C0E" w:rsidRDefault="00753065" w:rsidP="00667C0E">
      <w:pPr>
        <w:pStyle w:val="Ttulo2"/>
        <w:jc w:val="left"/>
        <w:rPr>
          <w:rFonts w:ascii="Arial" w:hAnsi="Arial" w:cs="Arial"/>
          <w:sz w:val="20"/>
        </w:rPr>
      </w:pPr>
    </w:p>
    <w:p w:rsidR="006E6F91" w:rsidRDefault="006E6F91" w:rsidP="00667C0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6E6F91" w:rsidRDefault="006E6F91" w:rsidP="00667C0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6E6F91" w:rsidRDefault="006E6F91" w:rsidP="00667C0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6E6F91" w:rsidRDefault="006E6F91" w:rsidP="00667C0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6E6F91" w:rsidRDefault="006E6F91" w:rsidP="00667C0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6E6F91" w:rsidRDefault="006E6F91" w:rsidP="00667C0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6E6F91" w:rsidRDefault="006E6F91" w:rsidP="00667C0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6E6F91" w:rsidRDefault="006E6F91" w:rsidP="00667C0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6E6F91" w:rsidRDefault="006E6F91" w:rsidP="00667C0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6E6F91" w:rsidRDefault="006E6F91" w:rsidP="00667C0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6E6F91" w:rsidRDefault="006E6F91" w:rsidP="00667C0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6E6F91" w:rsidRDefault="006E6F91" w:rsidP="00667C0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6E6F91" w:rsidRDefault="006E6F91" w:rsidP="00667C0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84598F" w:rsidRDefault="0084598F" w:rsidP="0084598F">
      <w:pPr>
        <w:keepNext/>
        <w:jc w:val="both"/>
        <w:outlineLvl w:val="1"/>
        <w:rPr>
          <w:rFonts w:ascii="Arial" w:eastAsia="Calibri" w:hAnsi="Arial" w:cs="Arial"/>
          <w:i/>
          <w:sz w:val="20"/>
          <w:szCs w:val="20"/>
          <w:lang w:val="es-AR"/>
        </w:rPr>
      </w:pPr>
      <w:r w:rsidRPr="0084598F">
        <w:rPr>
          <w:rFonts w:ascii="Arial" w:eastAsia="Calibri" w:hAnsi="Arial" w:cs="Arial"/>
          <w:b/>
          <w:color w:val="FF0000"/>
          <w:sz w:val="40"/>
          <w:szCs w:val="40"/>
          <w:u w:val="single"/>
          <w:lang w:val="es-AR"/>
        </w:rPr>
        <w:t xml:space="preserve">* </w:t>
      </w:r>
      <w:r w:rsidR="00A620D7">
        <w:rPr>
          <w:rFonts w:ascii="Arial" w:eastAsia="Calibri" w:hAnsi="Arial" w:cs="Arial"/>
          <w:b/>
          <w:color w:val="FF0000"/>
          <w:sz w:val="28"/>
          <w:szCs w:val="28"/>
          <w:u w:val="single"/>
          <w:lang w:val="es-AR"/>
        </w:rPr>
        <w:t>M</w:t>
      </w:r>
      <w:r w:rsidR="00A620D7" w:rsidRPr="00A37FE5">
        <w:rPr>
          <w:rFonts w:ascii="Arial" w:eastAsia="Calibri" w:hAnsi="Arial" w:cs="Arial"/>
          <w:b/>
          <w:color w:val="FF0000"/>
          <w:sz w:val="28"/>
          <w:szCs w:val="28"/>
          <w:u w:val="single"/>
          <w:lang w:val="es-AR"/>
        </w:rPr>
        <w:t xml:space="preserve">ochila </w:t>
      </w:r>
      <w:r w:rsidR="00A620D7" w:rsidRPr="00A37FE5">
        <w:rPr>
          <w:rFonts w:ascii="Arial" w:eastAsia="Calibri" w:hAnsi="Arial" w:cs="Arial"/>
          <w:b/>
          <w:bCs/>
          <w:color w:val="FF0000"/>
          <w:sz w:val="20"/>
          <w:szCs w:val="20"/>
          <w:u w:val="single"/>
        </w:rPr>
        <w:t>sin rueditas</w:t>
      </w:r>
      <w:r w:rsidR="00A620D7" w:rsidRPr="00A37FE5">
        <w:rPr>
          <w:rFonts w:ascii="Arial" w:eastAsia="Calibri" w:hAnsi="Arial" w:cs="Arial"/>
          <w:sz w:val="20"/>
          <w:szCs w:val="20"/>
          <w:lang w:val="es-AR"/>
        </w:rPr>
        <w:t xml:space="preserve"> </w:t>
      </w:r>
      <w:r w:rsidR="00A620D7">
        <w:rPr>
          <w:rFonts w:ascii="Arial" w:hAnsi="Arial" w:cs="Arial"/>
          <w:sz w:val="20"/>
          <w:lang w:val="es-AR"/>
        </w:rPr>
        <w:t xml:space="preserve">la traerán al colegio los lunes y volverán a llevársela los viernes con los cuadernos para compartirlos en familia. Durante la semana estos materiales los guardarán en su casillero personal </w:t>
      </w:r>
      <w:r w:rsidR="00A620D7" w:rsidRPr="00AE2B71">
        <w:rPr>
          <w:rFonts w:ascii="Arial" w:hAnsi="Arial" w:cs="Arial"/>
          <w:b/>
          <w:bCs/>
          <w:i/>
          <w:sz w:val="20"/>
          <w:u w:val="single"/>
          <w:lang w:val="es-AR"/>
        </w:rPr>
        <w:t>TODO CON NOMBRE</w:t>
      </w:r>
    </w:p>
    <w:p w:rsidR="0044752D" w:rsidRDefault="0044752D" w:rsidP="0044752D">
      <w:pPr>
        <w:pStyle w:val="Ttulo"/>
        <w:numPr>
          <w:ilvl w:val="0"/>
          <w:numId w:val="1"/>
        </w:numPr>
        <w:jc w:val="left"/>
        <w:rPr>
          <w:rFonts w:ascii="Arial" w:hAnsi="Arial" w:cs="Arial"/>
          <w:b/>
          <w:sz w:val="20"/>
          <w:u w:val="none"/>
        </w:rPr>
      </w:pPr>
      <w:r>
        <w:rPr>
          <w:rFonts w:ascii="Arial" w:hAnsi="Arial" w:cs="Arial"/>
          <w:bCs/>
          <w:sz w:val="20"/>
          <w:u w:val="none"/>
          <w:lang w:val="es-MX"/>
        </w:rPr>
        <w:t>3</w:t>
      </w:r>
      <w:r>
        <w:rPr>
          <w:rFonts w:ascii="Arial" w:hAnsi="Arial" w:cs="Arial"/>
          <w:b/>
          <w:bCs/>
          <w:sz w:val="20"/>
          <w:u w:val="none"/>
          <w:lang w:val="es-MX"/>
        </w:rPr>
        <w:t xml:space="preserve"> </w:t>
      </w:r>
      <w:r>
        <w:rPr>
          <w:rFonts w:ascii="Arial" w:hAnsi="Arial" w:cs="Arial"/>
          <w:sz w:val="20"/>
          <w:u w:val="none"/>
          <w:lang w:val="es-MX"/>
        </w:rPr>
        <w:t>carpetas N° 3</w:t>
      </w:r>
    </w:p>
    <w:p w:rsidR="0044752D" w:rsidRDefault="0044752D" w:rsidP="0044752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Hojas rayadas, cuadriculadas,</w:t>
      </w:r>
      <w:r w:rsidR="001C08D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folios y separadores, todo nº 3</w:t>
      </w:r>
    </w:p>
    <w:p w:rsidR="0044752D" w:rsidRDefault="0044752D" w:rsidP="0044752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Cartuchera completa: lápices de colores, lápiz negro, goma y sacapuntas, lapicera azul, microfibra roja y negra, regla, voligoma y tijera. (No se permitirá el uso de corrector líquido o “liquid paper”)</w:t>
      </w:r>
    </w:p>
    <w:p w:rsidR="0044752D" w:rsidRDefault="0044752D" w:rsidP="0044752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Agenda 2019</w:t>
      </w:r>
    </w:p>
    <w:p w:rsidR="0044752D" w:rsidRDefault="0044752D" w:rsidP="0044752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Diccionario castellano y de sinónimos </w:t>
      </w:r>
    </w:p>
    <w:p w:rsidR="0044752D" w:rsidRPr="00C513B6" w:rsidRDefault="0044752D" w:rsidP="0044752D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/>
        </w:rPr>
        <w:t>Diccionario inglés –inglés (</w:t>
      </w:r>
      <w:r>
        <w:rPr>
          <w:rFonts w:ascii="Arial" w:hAnsi="Arial" w:cs="Arial"/>
          <w:b/>
          <w:sz w:val="20"/>
          <w:szCs w:val="20"/>
          <w:lang w:val="es-MX"/>
        </w:rPr>
        <w:t>Advanced Learner</w:t>
      </w:r>
      <w:r>
        <w:rPr>
          <w:rFonts w:ascii="Arial" w:hAnsi="Arial" w:cs="Arial"/>
          <w:sz w:val="20"/>
          <w:szCs w:val="20"/>
          <w:lang w:val="es-MX"/>
        </w:rPr>
        <w:t>, por ejemplo Longman u Oxford)</w:t>
      </w:r>
    </w:p>
    <w:p w:rsidR="0044752D" w:rsidRDefault="0044752D" w:rsidP="0044752D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/>
        </w:rPr>
        <w:t xml:space="preserve">Biblia Católica  </w:t>
      </w:r>
    </w:p>
    <w:p w:rsidR="0044752D" w:rsidRPr="001C08DC" w:rsidRDefault="0044752D" w:rsidP="001C08DC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Cuaderno de 50 hojas para </w:t>
      </w:r>
      <w:r w:rsidR="00A620D7">
        <w:rPr>
          <w:rFonts w:ascii="Arial" w:hAnsi="Arial" w:cs="Arial"/>
          <w:sz w:val="20"/>
          <w:szCs w:val="20"/>
        </w:rPr>
        <w:t>notificaciones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u w:val="single"/>
        </w:rPr>
        <w:t>forrado de color verde</w:t>
      </w:r>
    </w:p>
    <w:p w:rsidR="001C08DC" w:rsidRPr="001C08DC" w:rsidRDefault="001C08DC" w:rsidP="001C08DC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mapas con división política del Continente Americano, 2 planisferios con división política, 2 mapas de Argentina con división política.</w:t>
      </w:r>
      <w:r w:rsidR="00A620D7">
        <w:rPr>
          <w:rFonts w:ascii="Arial" w:hAnsi="Arial" w:cs="Arial"/>
          <w:sz w:val="20"/>
          <w:szCs w:val="20"/>
        </w:rPr>
        <w:t xml:space="preserve">  </w:t>
      </w:r>
      <w:r w:rsidR="00627F35">
        <w:rPr>
          <w:rFonts w:ascii="Arial" w:hAnsi="Arial" w:cs="Arial"/>
          <w:sz w:val="20"/>
          <w:szCs w:val="20"/>
        </w:rPr>
        <w:t>Todos N° 3</w:t>
      </w:r>
    </w:p>
    <w:p w:rsidR="001C08DC" w:rsidRPr="001C08DC" w:rsidRDefault="001C08DC" w:rsidP="001C08DC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kit de geometría (regla, escuadra, transportador de 360º y un compás)</w:t>
      </w:r>
    </w:p>
    <w:p w:rsidR="00A620D7" w:rsidRDefault="00A620D7" w:rsidP="00A620D7">
      <w:pPr>
        <w:jc w:val="both"/>
        <w:rPr>
          <w:rFonts w:ascii="Arial" w:hAnsi="Arial" w:cs="Arial"/>
          <w:sz w:val="20"/>
          <w:szCs w:val="20"/>
        </w:rPr>
      </w:pPr>
    </w:p>
    <w:p w:rsidR="0044752D" w:rsidRDefault="0044752D" w:rsidP="00A620D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su higiene personal sugerimos que tengan en su cas</w:t>
      </w:r>
      <w:r w:rsidR="00A620D7">
        <w:rPr>
          <w:rFonts w:ascii="Arial" w:hAnsi="Arial" w:cs="Arial"/>
          <w:sz w:val="20"/>
          <w:szCs w:val="20"/>
        </w:rPr>
        <w:t xml:space="preserve">illero: pañuelos descartables, </w:t>
      </w:r>
      <w:r>
        <w:rPr>
          <w:rFonts w:ascii="Arial" w:hAnsi="Arial" w:cs="Arial"/>
          <w:sz w:val="20"/>
          <w:szCs w:val="20"/>
        </w:rPr>
        <w:t xml:space="preserve">una toallita de mano y un vaso de plástico. </w:t>
      </w:r>
    </w:p>
    <w:p w:rsidR="0044752D" w:rsidRPr="0084598F" w:rsidRDefault="0044752D" w:rsidP="0084598F">
      <w:pPr>
        <w:rPr>
          <w:rFonts w:ascii="Arial" w:hAnsi="Arial" w:cs="Arial"/>
          <w:sz w:val="16"/>
          <w:szCs w:val="16"/>
        </w:rPr>
      </w:pPr>
    </w:p>
    <w:p w:rsidR="0084598F" w:rsidRDefault="0084598F" w:rsidP="0084598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7C0E">
        <w:rPr>
          <w:rFonts w:ascii="Arial" w:hAnsi="Arial" w:cs="Arial"/>
          <w:b/>
          <w:sz w:val="20"/>
          <w:szCs w:val="20"/>
          <w:u w:val="single"/>
        </w:rPr>
        <w:t>Libros de Literatura:</w:t>
      </w:r>
    </w:p>
    <w:p w:rsidR="00A620D7" w:rsidRPr="00B1554C" w:rsidRDefault="00A620D7" w:rsidP="00A620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A620D7">
        <w:rPr>
          <w:rFonts w:ascii="Arial" w:hAnsi="Arial" w:cs="Arial"/>
          <w:sz w:val="20"/>
          <w:szCs w:val="20"/>
          <w:u w:val="single"/>
          <w:lang w:val="en-US"/>
        </w:rPr>
        <w:t xml:space="preserve">The Spiderwick Chronicles, </w:t>
      </w:r>
      <w:r w:rsidRPr="00A620D7">
        <w:rPr>
          <w:rFonts w:ascii="Arial" w:hAnsi="Arial" w:cs="Arial"/>
          <w:sz w:val="20"/>
          <w:szCs w:val="20"/>
          <w:lang w:val="en-US"/>
        </w:rPr>
        <w:t>Book 1 (Pearson, Wordsmith)</w:t>
      </w:r>
    </w:p>
    <w:p w:rsidR="00B1554C" w:rsidRPr="00B1554C" w:rsidRDefault="00B1554C" w:rsidP="00A620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u w:val="single"/>
          <w:lang w:val="es-AR"/>
        </w:rPr>
      </w:pPr>
      <w:r w:rsidRPr="00B1554C">
        <w:rPr>
          <w:rFonts w:ascii="Arial" w:hAnsi="Arial" w:cs="Arial"/>
          <w:sz w:val="20"/>
          <w:szCs w:val="20"/>
          <w:u w:val="single"/>
          <w:lang w:val="es-AR"/>
        </w:rPr>
        <w:t>Dioses y héroes de la mitolog</w:t>
      </w:r>
      <w:r>
        <w:rPr>
          <w:rFonts w:ascii="Arial" w:hAnsi="Arial" w:cs="Arial"/>
          <w:sz w:val="20"/>
          <w:szCs w:val="20"/>
          <w:u w:val="single"/>
          <w:lang w:val="es-AR"/>
        </w:rPr>
        <w:t xml:space="preserve">ía griega. </w:t>
      </w:r>
      <w:r>
        <w:rPr>
          <w:rFonts w:ascii="Arial" w:hAnsi="Arial" w:cs="Arial"/>
          <w:sz w:val="20"/>
          <w:szCs w:val="20"/>
          <w:lang w:val="es-AR"/>
        </w:rPr>
        <w:t>Shua Ana María. Editorial Lo que leo.</w:t>
      </w:r>
    </w:p>
    <w:p w:rsidR="0084598F" w:rsidRPr="00B1554C" w:rsidRDefault="0084598F" w:rsidP="0084598F">
      <w:pPr>
        <w:jc w:val="both"/>
        <w:rPr>
          <w:rFonts w:ascii="Arial" w:hAnsi="Arial" w:cs="Arial"/>
          <w:b/>
          <w:sz w:val="20"/>
          <w:szCs w:val="20"/>
          <w:u w:val="single"/>
          <w:lang w:val="es-AR"/>
        </w:rPr>
      </w:pPr>
    </w:p>
    <w:p w:rsidR="0084598F" w:rsidRPr="0084598F" w:rsidRDefault="0084598F" w:rsidP="0084598F">
      <w:pPr>
        <w:jc w:val="both"/>
        <w:rPr>
          <w:rFonts w:ascii="Arial" w:hAnsi="Arial" w:cs="Arial"/>
          <w:sz w:val="20"/>
          <w:szCs w:val="20"/>
        </w:rPr>
      </w:pPr>
      <w:r w:rsidRPr="00667C0E">
        <w:rPr>
          <w:rFonts w:ascii="Arial" w:hAnsi="Arial" w:cs="Arial"/>
          <w:b/>
          <w:sz w:val="20"/>
          <w:szCs w:val="20"/>
          <w:u w:val="single"/>
        </w:rPr>
        <w:t>Música:</w:t>
      </w:r>
      <w:r w:rsidRPr="00667C0E">
        <w:rPr>
          <w:rFonts w:ascii="Arial" w:hAnsi="Arial" w:cs="Arial"/>
          <w:sz w:val="20"/>
          <w:szCs w:val="20"/>
        </w:rPr>
        <w:t xml:space="preserve"> carpeta tamaño oficio de 20 folios</w:t>
      </w:r>
      <w:r>
        <w:rPr>
          <w:rFonts w:ascii="Arial" w:hAnsi="Arial" w:cs="Arial"/>
          <w:sz w:val="20"/>
          <w:szCs w:val="20"/>
        </w:rPr>
        <w:t xml:space="preserve"> / </w:t>
      </w:r>
      <w:r w:rsidRPr="00667C0E">
        <w:rPr>
          <w:rFonts w:ascii="Arial" w:hAnsi="Arial" w:cs="Arial"/>
          <w:sz w:val="20"/>
          <w:szCs w:val="20"/>
        </w:rPr>
        <w:t>hojas rayadas y pentagramadas</w:t>
      </w:r>
      <w:r>
        <w:rPr>
          <w:rFonts w:ascii="Arial" w:hAnsi="Arial" w:cs="Arial"/>
          <w:sz w:val="20"/>
          <w:szCs w:val="20"/>
        </w:rPr>
        <w:t xml:space="preserve"> / </w:t>
      </w:r>
      <w:r w:rsidRPr="00667C0E">
        <w:rPr>
          <w:rFonts w:ascii="Arial" w:hAnsi="Arial" w:cs="Arial"/>
          <w:sz w:val="20"/>
          <w:szCs w:val="20"/>
        </w:rPr>
        <w:t>flauta dulce (con nombre)</w:t>
      </w:r>
      <w:r>
        <w:rPr>
          <w:rFonts w:ascii="Arial" w:hAnsi="Arial" w:cs="Arial"/>
          <w:sz w:val="20"/>
          <w:szCs w:val="20"/>
        </w:rPr>
        <w:t xml:space="preserve"> /1 mapa del continente americano nº5 político</w:t>
      </w:r>
    </w:p>
    <w:p w:rsidR="0084598F" w:rsidRPr="0084598F" w:rsidRDefault="0084598F" w:rsidP="0084598F">
      <w:pPr>
        <w:jc w:val="both"/>
        <w:rPr>
          <w:rFonts w:ascii="Arial" w:hAnsi="Arial" w:cs="Arial"/>
          <w:sz w:val="20"/>
          <w:szCs w:val="20"/>
        </w:rPr>
      </w:pPr>
      <w:r w:rsidRPr="00667C0E">
        <w:rPr>
          <w:rFonts w:ascii="Arial" w:hAnsi="Arial" w:cs="Arial"/>
          <w:b/>
          <w:sz w:val="20"/>
          <w:szCs w:val="20"/>
          <w:u w:val="single"/>
        </w:rPr>
        <w:t>Educación Física:</w:t>
      </w:r>
      <w:r w:rsidR="00964381">
        <w:rPr>
          <w:rFonts w:ascii="Arial" w:hAnsi="Arial" w:cs="Arial"/>
          <w:b/>
          <w:sz w:val="20"/>
          <w:szCs w:val="20"/>
        </w:rPr>
        <w:t xml:space="preserve"> </w:t>
      </w:r>
      <w:r w:rsidRPr="00964381">
        <w:rPr>
          <w:rFonts w:ascii="Arial" w:hAnsi="Arial" w:cs="Arial"/>
          <w:sz w:val="20"/>
          <w:szCs w:val="20"/>
        </w:rPr>
        <w:t>P</w:t>
      </w:r>
      <w:r w:rsidR="0044752D">
        <w:rPr>
          <w:rFonts w:ascii="Arial" w:hAnsi="Arial" w:cs="Arial"/>
          <w:sz w:val="20"/>
          <w:szCs w:val="20"/>
        </w:rPr>
        <w:t>rotector bucal /</w:t>
      </w:r>
      <w:r w:rsidR="001C08DC">
        <w:rPr>
          <w:rFonts w:ascii="Arial" w:hAnsi="Arial" w:cs="Arial"/>
          <w:sz w:val="20"/>
          <w:szCs w:val="20"/>
        </w:rPr>
        <w:t>canilleras</w:t>
      </w:r>
      <w:r w:rsidR="0044752D">
        <w:rPr>
          <w:rFonts w:ascii="Arial" w:hAnsi="Arial" w:cs="Arial"/>
          <w:sz w:val="20"/>
          <w:szCs w:val="20"/>
        </w:rPr>
        <w:t xml:space="preserve"> </w:t>
      </w:r>
      <w:r w:rsidRPr="00964381">
        <w:rPr>
          <w:rFonts w:ascii="Arial" w:hAnsi="Arial" w:cs="Arial"/>
          <w:sz w:val="20"/>
          <w:szCs w:val="20"/>
        </w:rPr>
        <w:t xml:space="preserve">/ </w:t>
      </w:r>
      <w:r w:rsidR="00964381">
        <w:rPr>
          <w:rFonts w:ascii="Arial" w:hAnsi="Arial" w:cs="Arial"/>
          <w:sz w:val="20"/>
          <w:szCs w:val="20"/>
        </w:rPr>
        <w:t>1 Hilo encerado</w:t>
      </w:r>
      <w:r w:rsidRPr="00964381">
        <w:rPr>
          <w:rFonts w:ascii="Arial" w:hAnsi="Arial" w:cs="Arial"/>
          <w:sz w:val="20"/>
          <w:szCs w:val="20"/>
        </w:rPr>
        <w:t xml:space="preserve"> color</w:t>
      </w:r>
      <w:r w:rsidR="00964381">
        <w:rPr>
          <w:rFonts w:ascii="Arial" w:hAnsi="Arial" w:cs="Arial"/>
          <w:sz w:val="20"/>
          <w:szCs w:val="20"/>
        </w:rPr>
        <w:t xml:space="preserve"> a elección</w:t>
      </w:r>
      <w:r w:rsidRPr="00964381">
        <w:rPr>
          <w:rFonts w:ascii="Arial" w:hAnsi="Arial" w:cs="Arial"/>
          <w:sz w:val="20"/>
          <w:szCs w:val="20"/>
        </w:rPr>
        <w:t xml:space="preserve"> / </w:t>
      </w:r>
      <w:r w:rsidR="001C08DC">
        <w:rPr>
          <w:rFonts w:ascii="Arial" w:hAnsi="Arial" w:cs="Arial"/>
          <w:sz w:val="20"/>
          <w:szCs w:val="20"/>
        </w:rPr>
        <w:t>5</w:t>
      </w:r>
      <w:r w:rsidR="00964381">
        <w:rPr>
          <w:rFonts w:ascii="Arial" w:hAnsi="Arial" w:cs="Arial"/>
          <w:sz w:val="20"/>
          <w:szCs w:val="20"/>
        </w:rPr>
        <w:t xml:space="preserve"> </w:t>
      </w:r>
      <w:r w:rsidRPr="00964381">
        <w:rPr>
          <w:rFonts w:ascii="Arial" w:hAnsi="Arial" w:cs="Arial"/>
          <w:sz w:val="20"/>
          <w:szCs w:val="20"/>
        </w:rPr>
        <w:t>Globos</w:t>
      </w:r>
    </w:p>
    <w:p w:rsidR="0084598F" w:rsidRPr="0084598F" w:rsidRDefault="0084598F" w:rsidP="0084598F">
      <w:pPr>
        <w:jc w:val="both"/>
        <w:rPr>
          <w:rFonts w:ascii="Arial" w:hAnsi="Arial" w:cs="Arial"/>
          <w:sz w:val="16"/>
          <w:szCs w:val="16"/>
        </w:rPr>
      </w:pPr>
    </w:p>
    <w:p w:rsidR="0084598F" w:rsidRDefault="0084598F" w:rsidP="0084598F">
      <w:pPr>
        <w:contextualSpacing/>
        <w:jc w:val="both"/>
        <w:rPr>
          <w:rFonts w:ascii="Arial" w:hAnsi="Arial" w:cs="Arial"/>
          <w:b/>
          <w:color w:val="31849B" w:themeColor="accent5" w:themeShade="BF"/>
          <w:sz w:val="28"/>
          <w:szCs w:val="28"/>
          <w:u w:val="single"/>
          <w:lang w:eastAsia="es-ES_tradnl"/>
        </w:rPr>
      </w:pPr>
      <w:r w:rsidRPr="0084598F">
        <w:rPr>
          <w:rFonts w:ascii="Arial" w:hAnsi="Arial" w:cs="Arial"/>
          <w:b/>
          <w:color w:val="31849B" w:themeColor="accent5" w:themeShade="BF"/>
          <w:sz w:val="40"/>
          <w:szCs w:val="40"/>
          <w:u w:val="single"/>
          <w:lang w:eastAsia="es-ES_tradnl"/>
        </w:rPr>
        <w:t xml:space="preserve">* </w:t>
      </w:r>
      <w:r w:rsidRPr="0084598F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  <w:lang w:eastAsia="es-ES_tradnl"/>
        </w:rPr>
        <w:t>En una Bolsa con nombre y apellido  para uso común en el aula</w:t>
      </w:r>
    </w:p>
    <w:p w:rsidR="0084598F" w:rsidRDefault="0084598F" w:rsidP="008B64B8">
      <w:pPr>
        <w:rPr>
          <w:rFonts w:ascii="Arial" w:hAnsi="Arial" w:cs="Arial"/>
          <w:sz w:val="20"/>
          <w:szCs w:val="20"/>
        </w:rPr>
      </w:pPr>
    </w:p>
    <w:p w:rsidR="008B64B8" w:rsidRPr="008B64B8" w:rsidRDefault="008B64B8" w:rsidP="008B64B8">
      <w:pPr>
        <w:rPr>
          <w:rFonts w:ascii="Arial" w:hAnsi="Arial" w:cs="Arial"/>
          <w:sz w:val="20"/>
          <w:szCs w:val="20"/>
        </w:rPr>
        <w:sectPr w:rsidR="008B64B8" w:rsidRPr="008B64B8" w:rsidSect="0084598F">
          <w:pgSz w:w="12240" w:h="20160" w:code="5"/>
          <w:pgMar w:top="426" w:right="333" w:bottom="720" w:left="284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6ºA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6ºB</w:t>
      </w:r>
    </w:p>
    <w:p w:rsidR="001C08DC" w:rsidRPr="008B64B8" w:rsidRDefault="001C08DC" w:rsidP="008B64B8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B64B8">
        <w:rPr>
          <w:rFonts w:ascii="Arial" w:hAnsi="Arial" w:cs="Arial"/>
          <w:sz w:val="20"/>
          <w:szCs w:val="20"/>
        </w:rPr>
        <w:lastRenderedPageBreak/>
        <w:t xml:space="preserve">1 paquete de post it </w:t>
      </w:r>
    </w:p>
    <w:p w:rsidR="001C08DC" w:rsidRDefault="001C08DC" w:rsidP="008F7C8C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cartulina blanca</w:t>
      </w:r>
    </w:p>
    <w:p w:rsidR="001C08DC" w:rsidRDefault="001C08DC" w:rsidP="008F7C8C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afiche celeste y otro amarillo</w:t>
      </w:r>
    </w:p>
    <w:p w:rsidR="001C08DC" w:rsidRDefault="001C08DC" w:rsidP="008F7C8C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 o 2 fibrones ( rojo, negro, azul o verde)</w:t>
      </w:r>
      <w:r w:rsidR="0084598F" w:rsidRPr="008F7C8C">
        <w:rPr>
          <w:rFonts w:ascii="Arial" w:hAnsi="Arial" w:cs="Arial"/>
          <w:sz w:val="20"/>
          <w:szCs w:val="20"/>
        </w:rPr>
        <w:t xml:space="preserve"> </w:t>
      </w:r>
    </w:p>
    <w:p w:rsidR="008F7C8C" w:rsidRPr="00B1554C" w:rsidRDefault="001C08DC" w:rsidP="008F7C8C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1block de hojas</w:t>
      </w:r>
      <w:r w:rsidR="008B64B8">
        <w:rPr>
          <w:rFonts w:ascii="Arial" w:hAnsi="Arial" w:cs="Arial"/>
          <w:sz w:val="20"/>
          <w:szCs w:val="20"/>
        </w:rPr>
        <w:t xml:space="preserve"> </w:t>
      </w:r>
      <w:r w:rsidR="00E85834">
        <w:rPr>
          <w:rFonts w:ascii="Arial" w:hAnsi="Arial" w:cs="Arial"/>
          <w:sz w:val="20"/>
          <w:szCs w:val="20"/>
        </w:rPr>
        <w:t>tipo “</w:t>
      </w:r>
      <w:r w:rsidR="008B64B8">
        <w:rPr>
          <w:rFonts w:ascii="Arial" w:hAnsi="Arial" w:cs="Arial"/>
          <w:sz w:val="20"/>
          <w:szCs w:val="20"/>
        </w:rPr>
        <w:t>el nene</w:t>
      </w:r>
      <w:r w:rsidR="00E85834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B1554C">
        <w:rPr>
          <w:rFonts w:ascii="Arial" w:hAnsi="Arial" w:cs="Arial"/>
          <w:sz w:val="20"/>
          <w:szCs w:val="20"/>
        </w:rPr>
        <w:t>color n°5</w:t>
      </w:r>
    </w:p>
    <w:p w:rsidR="008B64B8" w:rsidRPr="00B1554C" w:rsidRDefault="001C08DC" w:rsidP="001C08DC">
      <w:pPr>
        <w:ind w:left="360"/>
        <w:rPr>
          <w:rFonts w:ascii="Arial" w:hAnsi="Arial" w:cs="Arial"/>
          <w:sz w:val="20"/>
          <w:szCs w:val="20"/>
        </w:rPr>
      </w:pPr>
      <w:r w:rsidRPr="00B1554C">
        <w:rPr>
          <w:rFonts w:ascii="Arial" w:hAnsi="Arial" w:cs="Arial"/>
          <w:sz w:val="20"/>
          <w:szCs w:val="20"/>
        </w:rPr>
        <w:t xml:space="preserve">      20 hojas A4</w:t>
      </w:r>
    </w:p>
    <w:p w:rsidR="001C08DC" w:rsidRPr="00B1554C" w:rsidRDefault="001C08DC" w:rsidP="001C08DC">
      <w:pPr>
        <w:ind w:left="360"/>
        <w:rPr>
          <w:rFonts w:ascii="Arial" w:hAnsi="Arial" w:cs="Arial"/>
          <w:sz w:val="20"/>
          <w:szCs w:val="20"/>
        </w:rPr>
      </w:pPr>
      <w:r w:rsidRPr="00B1554C">
        <w:rPr>
          <w:rFonts w:ascii="Arial" w:hAnsi="Arial" w:cs="Arial"/>
          <w:sz w:val="20"/>
          <w:szCs w:val="20"/>
        </w:rPr>
        <w:t xml:space="preserve"> </w:t>
      </w:r>
    </w:p>
    <w:p w:rsidR="008B64B8" w:rsidRPr="00B1554C" w:rsidRDefault="008B64B8" w:rsidP="008B64B8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1554C">
        <w:rPr>
          <w:rFonts w:ascii="Arial" w:hAnsi="Arial" w:cs="Arial"/>
          <w:sz w:val="20"/>
          <w:szCs w:val="20"/>
        </w:rPr>
        <w:lastRenderedPageBreak/>
        <w:t>1 paquete de post it</w:t>
      </w:r>
    </w:p>
    <w:p w:rsidR="008B64B8" w:rsidRPr="00B1554C" w:rsidRDefault="008B64B8" w:rsidP="008B64B8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1554C">
        <w:rPr>
          <w:rFonts w:ascii="Arial" w:hAnsi="Arial" w:cs="Arial"/>
          <w:sz w:val="20"/>
          <w:szCs w:val="20"/>
        </w:rPr>
        <w:t xml:space="preserve">1 cartulina blanca </w:t>
      </w:r>
    </w:p>
    <w:p w:rsidR="008B64B8" w:rsidRPr="00B1554C" w:rsidRDefault="008B64B8" w:rsidP="008B64B8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1554C">
        <w:rPr>
          <w:rFonts w:ascii="Arial" w:hAnsi="Arial" w:cs="Arial"/>
          <w:sz w:val="20"/>
          <w:szCs w:val="20"/>
        </w:rPr>
        <w:t>1 afiche rojo y 1 naranja</w:t>
      </w:r>
    </w:p>
    <w:p w:rsidR="008B64B8" w:rsidRPr="00B1554C" w:rsidRDefault="008B64B8" w:rsidP="008B64B8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1554C">
        <w:rPr>
          <w:rFonts w:ascii="Arial" w:hAnsi="Arial" w:cs="Arial"/>
          <w:sz w:val="20"/>
          <w:szCs w:val="20"/>
        </w:rPr>
        <w:t>1 o 2 fibrones (rojo, negro, azul o verde)</w:t>
      </w:r>
    </w:p>
    <w:p w:rsidR="008B64B8" w:rsidRPr="00B1554C" w:rsidRDefault="008B64B8" w:rsidP="008B64B8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1554C">
        <w:rPr>
          <w:rFonts w:ascii="Arial" w:hAnsi="Arial" w:cs="Arial"/>
          <w:sz w:val="20"/>
          <w:szCs w:val="20"/>
        </w:rPr>
        <w:t>20 hojas A4</w:t>
      </w:r>
    </w:p>
    <w:p w:rsidR="008B64B8" w:rsidRPr="00B1554C" w:rsidRDefault="008B64B8" w:rsidP="008B64B8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1554C">
        <w:rPr>
          <w:rFonts w:ascii="Arial" w:hAnsi="Arial" w:cs="Arial"/>
          <w:sz w:val="20"/>
          <w:szCs w:val="20"/>
        </w:rPr>
        <w:t xml:space="preserve">1 block de hojas </w:t>
      </w:r>
      <w:r w:rsidR="00E85834" w:rsidRPr="00B1554C">
        <w:rPr>
          <w:rFonts w:ascii="Arial" w:hAnsi="Arial" w:cs="Arial"/>
          <w:sz w:val="20"/>
          <w:szCs w:val="20"/>
        </w:rPr>
        <w:t>tipo “</w:t>
      </w:r>
      <w:r w:rsidRPr="00B1554C">
        <w:rPr>
          <w:rFonts w:ascii="Arial" w:hAnsi="Arial" w:cs="Arial"/>
          <w:sz w:val="20"/>
          <w:szCs w:val="20"/>
        </w:rPr>
        <w:t>el nene</w:t>
      </w:r>
      <w:r w:rsidR="00E85834" w:rsidRPr="00B1554C">
        <w:rPr>
          <w:rFonts w:ascii="Arial" w:hAnsi="Arial" w:cs="Arial"/>
          <w:sz w:val="20"/>
          <w:szCs w:val="20"/>
        </w:rPr>
        <w:t>”</w:t>
      </w:r>
      <w:r w:rsidRPr="00B1554C">
        <w:rPr>
          <w:rFonts w:ascii="Arial" w:hAnsi="Arial" w:cs="Arial"/>
          <w:sz w:val="20"/>
          <w:szCs w:val="20"/>
        </w:rPr>
        <w:t xml:space="preserve"> color nº6</w:t>
      </w:r>
    </w:p>
    <w:p w:rsidR="0084598F" w:rsidRPr="008F7C8C" w:rsidRDefault="0084598F" w:rsidP="0084598F">
      <w:pPr>
        <w:rPr>
          <w:rFonts w:ascii="Arial" w:eastAsia="Calibri" w:hAnsi="Arial" w:cs="Arial"/>
          <w:b/>
          <w:color w:val="76923C" w:themeColor="accent3" w:themeShade="BF"/>
          <w:sz w:val="40"/>
          <w:szCs w:val="40"/>
          <w:u w:val="single"/>
          <w:lang w:val="es-AR"/>
        </w:rPr>
        <w:sectPr w:rsidR="0084598F" w:rsidRPr="008F7C8C" w:rsidSect="0084598F">
          <w:type w:val="continuous"/>
          <w:pgSz w:w="12240" w:h="20160" w:code="5"/>
          <w:pgMar w:top="426" w:right="333" w:bottom="720" w:left="284" w:header="708" w:footer="708" w:gutter="0"/>
          <w:cols w:num="2" w:space="708"/>
          <w:docGrid w:linePitch="360"/>
        </w:sectPr>
      </w:pPr>
    </w:p>
    <w:p w:rsidR="0084598F" w:rsidRPr="0084598F" w:rsidRDefault="0084598F" w:rsidP="0084598F">
      <w:pPr>
        <w:rPr>
          <w:rFonts w:ascii="Arial" w:eastAsia="Calibri" w:hAnsi="Arial" w:cs="Arial"/>
          <w:b/>
          <w:sz w:val="20"/>
          <w:szCs w:val="20"/>
          <w:u w:val="single"/>
          <w:lang w:val="es-AR"/>
        </w:rPr>
      </w:pPr>
      <w:r w:rsidRPr="008F7C8C">
        <w:rPr>
          <w:rFonts w:ascii="Arial" w:eastAsia="Calibri" w:hAnsi="Arial" w:cs="Arial"/>
          <w:b/>
          <w:color w:val="76923C" w:themeColor="accent3" w:themeShade="BF"/>
          <w:sz w:val="40"/>
          <w:szCs w:val="40"/>
          <w:u w:val="single"/>
          <w:lang w:val="es-AR"/>
        </w:rPr>
        <w:lastRenderedPageBreak/>
        <w:t xml:space="preserve">* </w:t>
      </w:r>
      <w:r w:rsidRPr="008F7C8C">
        <w:rPr>
          <w:rFonts w:ascii="Arial" w:eastAsia="Calibri" w:hAnsi="Arial" w:cs="Arial"/>
          <w:b/>
          <w:color w:val="76923C" w:themeColor="accent3" w:themeShade="BF"/>
          <w:sz w:val="28"/>
          <w:szCs w:val="28"/>
          <w:u w:val="single"/>
          <w:lang w:val="es-AR"/>
        </w:rPr>
        <w:t>Plástica: en otra bolsa aparte ident</w:t>
      </w:r>
      <w:r w:rsidR="00E85834">
        <w:rPr>
          <w:rFonts w:ascii="Arial" w:eastAsia="Calibri" w:hAnsi="Arial" w:cs="Arial"/>
          <w:b/>
          <w:color w:val="76923C" w:themeColor="accent3" w:themeShade="BF"/>
          <w:sz w:val="28"/>
          <w:szCs w:val="28"/>
          <w:u w:val="single"/>
          <w:lang w:val="es-AR"/>
        </w:rPr>
        <w:t>ificada con: nombre y apellido</w:t>
      </w:r>
      <w:r w:rsidRPr="008F7C8C">
        <w:rPr>
          <w:rFonts w:ascii="Arial" w:eastAsia="Calibri" w:hAnsi="Arial" w:cs="Arial"/>
          <w:b/>
          <w:color w:val="76923C" w:themeColor="accent3" w:themeShade="BF"/>
          <w:sz w:val="28"/>
          <w:szCs w:val="28"/>
          <w:u w:val="single"/>
          <w:lang w:val="es-AR"/>
        </w:rPr>
        <w:t xml:space="preserve"> y “PLÁSTICA</w:t>
      </w:r>
      <w:r w:rsidRPr="0084598F">
        <w:rPr>
          <w:rFonts w:ascii="Arial" w:eastAsia="Calibri" w:hAnsi="Arial" w:cs="Arial"/>
          <w:b/>
          <w:color w:val="76923C" w:themeColor="accent3" w:themeShade="BF"/>
          <w:sz w:val="28"/>
          <w:szCs w:val="28"/>
          <w:u w:val="single"/>
          <w:lang w:val="es-AR"/>
        </w:rPr>
        <w:t>”</w:t>
      </w:r>
    </w:p>
    <w:p w:rsidR="0084598F" w:rsidRDefault="0084598F" w:rsidP="0084598F">
      <w:pPr>
        <w:rPr>
          <w:rFonts w:ascii="Arial" w:hAnsi="Arial" w:cs="Arial"/>
          <w:sz w:val="20"/>
          <w:szCs w:val="20"/>
          <w:lang w:val="es-ES_tradnl" w:eastAsia="es-ES_tradnl"/>
        </w:rPr>
      </w:pPr>
      <w:r w:rsidRPr="0084598F">
        <w:rPr>
          <w:rFonts w:ascii="Arial" w:hAnsi="Arial" w:cs="Arial"/>
          <w:sz w:val="20"/>
          <w:szCs w:val="20"/>
          <w:lang w:val="es-ES_tradnl" w:eastAsia="es-ES_tradnl"/>
        </w:rPr>
        <w:t>Por favor enviar una vez que estén completos TODOS los materiales de PLÁSTICA en</w:t>
      </w:r>
      <w:r w:rsidR="00E85834">
        <w:rPr>
          <w:rFonts w:ascii="Arial" w:hAnsi="Arial" w:cs="Arial"/>
          <w:sz w:val="20"/>
          <w:szCs w:val="20"/>
          <w:lang w:val="es-ES_tradnl" w:eastAsia="es-ES_tradnl"/>
        </w:rPr>
        <w:t xml:space="preserve"> una bolsa CERRADA con nombre só</w:t>
      </w:r>
      <w:r w:rsidRPr="0084598F">
        <w:rPr>
          <w:rFonts w:ascii="Arial" w:hAnsi="Arial" w:cs="Arial"/>
          <w:sz w:val="20"/>
          <w:szCs w:val="20"/>
          <w:lang w:val="es-ES_tradnl" w:eastAsia="es-ES_tradnl"/>
        </w:rPr>
        <w:t>lo en la bolsa, ya que los materiales son para compa</w:t>
      </w:r>
      <w:r w:rsidR="00D17CD6">
        <w:rPr>
          <w:rFonts w:ascii="Arial" w:hAnsi="Arial" w:cs="Arial"/>
          <w:sz w:val="20"/>
          <w:szCs w:val="20"/>
          <w:lang w:val="es-ES_tradnl" w:eastAsia="es-ES_tradnl"/>
        </w:rPr>
        <w:t xml:space="preserve">rtir. </w:t>
      </w:r>
    </w:p>
    <w:p w:rsidR="00D17CD6" w:rsidRPr="0084598F" w:rsidRDefault="00D17CD6" w:rsidP="0084598F">
      <w:pPr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Este año las actividades del Área se desarrollarán a partir del Arte de Oceanía, por lo que les solicitamos imprimir un mínimo de 10 imágenes de la plataforma de Santillana a elección en un tamaño de 2 imágenes por hoja A4. Traer en folios.</w:t>
      </w:r>
    </w:p>
    <w:p w:rsidR="006E6F91" w:rsidRDefault="006E6F91" w:rsidP="00667C0E">
      <w:pPr>
        <w:pStyle w:val="Ttulo2"/>
        <w:jc w:val="lef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84598F" w:rsidRDefault="0084598F" w:rsidP="00667C0E">
      <w:pPr>
        <w:rPr>
          <w:rFonts w:ascii="Arial" w:hAnsi="Arial" w:cs="Arial"/>
          <w:sz w:val="20"/>
          <w:szCs w:val="20"/>
          <w:u w:val="single"/>
        </w:rPr>
        <w:sectPr w:rsidR="0084598F" w:rsidSect="0084598F">
          <w:type w:val="continuous"/>
          <w:pgSz w:w="12240" w:h="20160" w:code="5"/>
          <w:pgMar w:top="426" w:right="333" w:bottom="720" w:left="284" w:header="708" w:footer="708" w:gutter="0"/>
          <w:cols w:space="708"/>
          <w:docGrid w:linePitch="360"/>
        </w:sectPr>
      </w:pPr>
    </w:p>
    <w:p w:rsidR="00667C0E" w:rsidRPr="00667C0E" w:rsidRDefault="00667C0E" w:rsidP="00667C0E">
      <w:pPr>
        <w:rPr>
          <w:rFonts w:ascii="Arial" w:hAnsi="Arial" w:cs="Arial"/>
          <w:sz w:val="20"/>
          <w:szCs w:val="20"/>
          <w:u w:val="single"/>
        </w:rPr>
      </w:pPr>
      <w:r w:rsidRPr="00667C0E">
        <w:rPr>
          <w:rFonts w:ascii="Arial" w:hAnsi="Arial" w:cs="Arial"/>
          <w:sz w:val="20"/>
          <w:szCs w:val="20"/>
          <w:u w:val="single"/>
        </w:rPr>
        <w:lastRenderedPageBreak/>
        <w:t xml:space="preserve">Materiales para compartir </w:t>
      </w:r>
    </w:p>
    <w:p w:rsidR="00D17CD6" w:rsidRDefault="00667C0E" w:rsidP="00667C0E">
      <w:pPr>
        <w:ind w:left="720"/>
        <w:rPr>
          <w:rFonts w:ascii="Arial" w:hAnsi="Arial" w:cs="Arial"/>
          <w:sz w:val="20"/>
          <w:szCs w:val="20"/>
        </w:rPr>
      </w:pPr>
      <w:r w:rsidRPr="00667C0E">
        <w:rPr>
          <w:rFonts w:ascii="Arial" w:hAnsi="Arial" w:cs="Arial"/>
          <w:sz w:val="20"/>
          <w:szCs w:val="20"/>
        </w:rPr>
        <w:t>- 1 guardapolvo o remera grande o camisa grande para proteger el uniforme</w:t>
      </w:r>
      <w:r w:rsidRPr="00667C0E">
        <w:rPr>
          <w:rFonts w:ascii="Arial" w:hAnsi="Arial" w:cs="Arial"/>
          <w:sz w:val="20"/>
          <w:szCs w:val="20"/>
        </w:rPr>
        <w:br/>
        <w:t xml:space="preserve"> - 1 lápiz negro 2 </w:t>
      </w:r>
      <w:r w:rsidR="00D17CD6">
        <w:rPr>
          <w:rFonts w:ascii="Arial" w:hAnsi="Arial" w:cs="Arial"/>
          <w:sz w:val="20"/>
          <w:szCs w:val="20"/>
        </w:rPr>
        <w:t>B</w:t>
      </w:r>
      <w:r w:rsidR="00D17CD6">
        <w:rPr>
          <w:rFonts w:ascii="Arial" w:hAnsi="Arial" w:cs="Arial"/>
          <w:sz w:val="20"/>
          <w:szCs w:val="20"/>
        </w:rPr>
        <w:br/>
        <w:t>- 1 block de hojas negras (35x50cm)</w:t>
      </w:r>
    </w:p>
    <w:p w:rsidR="001C3BB7" w:rsidRDefault="00D17CD6" w:rsidP="00667C0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 block de hojas de papel madera</w:t>
      </w:r>
      <w:r w:rsidR="001C3BB7">
        <w:rPr>
          <w:rFonts w:ascii="Arial" w:hAnsi="Arial" w:cs="Arial"/>
          <w:sz w:val="20"/>
          <w:szCs w:val="20"/>
        </w:rPr>
        <w:t xml:space="preserve"> (35x50cm)</w:t>
      </w:r>
      <w:r w:rsidR="00667C0E" w:rsidRPr="00667C0E">
        <w:rPr>
          <w:rFonts w:ascii="Arial" w:hAnsi="Arial" w:cs="Arial"/>
          <w:sz w:val="20"/>
          <w:szCs w:val="20"/>
        </w:rPr>
        <w:br/>
        <w:t>- 1 sa</w:t>
      </w:r>
      <w:r w:rsidR="001C3BB7">
        <w:rPr>
          <w:rFonts w:ascii="Arial" w:hAnsi="Arial" w:cs="Arial"/>
          <w:sz w:val="20"/>
          <w:szCs w:val="20"/>
        </w:rPr>
        <w:t>capuntas</w:t>
      </w:r>
      <w:r w:rsidR="001C3BB7">
        <w:rPr>
          <w:rFonts w:ascii="Arial" w:hAnsi="Arial" w:cs="Arial"/>
          <w:sz w:val="20"/>
          <w:szCs w:val="20"/>
        </w:rPr>
        <w:br/>
        <w:t>- 1 pote de cola vinilica de 250</w:t>
      </w:r>
      <w:r w:rsidR="00667C0E" w:rsidRPr="00667C0E">
        <w:rPr>
          <w:rFonts w:ascii="Arial" w:hAnsi="Arial" w:cs="Arial"/>
          <w:sz w:val="20"/>
          <w:szCs w:val="20"/>
        </w:rPr>
        <w:t xml:space="preserve"> gr</w:t>
      </w:r>
      <w:r w:rsidR="00667C0E" w:rsidRPr="00667C0E">
        <w:rPr>
          <w:rFonts w:ascii="Arial" w:hAnsi="Arial" w:cs="Arial"/>
          <w:sz w:val="20"/>
          <w:szCs w:val="20"/>
        </w:rPr>
        <w:br/>
        <w:t xml:space="preserve">- 1 pote de acrílico </w:t>
      </w:r>
      <w:r w:rsidR="001C3BB7">
        <w:rPr>
          <w:rFonts w:ascii="Arial" w:hAnsi="Arial" w:cs="Arial"/>
          <w:sz w:val="20"/>
          <w:szCs w:val="20"/>
        </w:rPr>
        <w:t xml:space="preserve">marrón </w:t>
      </w:r>
      <w:r w:rsidR="00667C0E" w:rsidRPr="00667C0E">
        <w:rPr>
          <w:rFonts w:ascii="Arial" w:hAnsi="Arial" w:cs="Arial"/>
          <w:sz w:val="20"/>
          <w:szCs w:val="20"/>
        </w:rPr>
        <w:t xml:space="preserve">de 50 cc </w:t>
      </w:r>
      <w:r w:rsidR="00667C0E" w:rsidRPr="00667C0E">
        <w:rPr>
          <w:rFonts w:ascii="Arial" w:hAnsi="Arial" w:cs="Arial"/>
          <w:sz w:val="20"/>
          <w:szCs w:val="20"/>
        </w:rPr>
        <w:br/>
        <w:t xml:space="preserve">- 1 pote de acrílico </w:t>
      </w:r>
      <w:r w:rsidR="001C3BB7">
        <w:rPr>
          <w:rFonts w:ascii="Arial" w:hAnsi="Arial" w:cs="Arial"/>
          <w:sz w:val="20"/>
          <w:szCs w:val="20"/>
        </w:rPr>
        <w:t xml:space="preserve">naranja </w:t>
      </w:r>
      <w:r w:rsidR="00667C0E" w:rsidRPr="00667C0E">
        <w:rPr>
          <w:rFonts w:ascii="Arial" w:hAnsi="Arial" w:cs="Arial"/>
          <w:sz w:val="20"/>
          <w:szCs w:val="20"/>
        </w:rPr>
        <w:t xml:space="preserve">de 50cc </w:t>
      </w:r>
    </w:p>
    <w:p w:rsidR="001C3BB7" w:rsidRDefault="001C3BB7" w:rsidP="00667C0E">
      <w:pPr>
        <w:ind w:left="720"/>
        <w:rPr>
          <w:rFonts w:ascii="Arial" w:hAnsi="Arial" w:cs="Arial"/>
          <w:sz w:val="20"/>
          <w:szCs w:val="20"/>
        </w:rPr>
      </w:pPr>
      <w:r w:rsidRPr="00667C0E">
        <w:rPr>
          <w:rFonts w:ascii="Arial" w:hAnsi="Arial" w:cs="Arial"/>
          <w:sz w:val="20"/>
          <w:szCs w:val="20"/>
        </w:rPr>
        <w:t xml:space="preserve">- 1 pote de acrílico </w:t>
      </w:r>
      <w:r>
        <w:rPr>
          <w:rFonts w:ascii="Arial" w:hAnsi="Arial" w:cs="Arial"/>
          <w:sz w:val="20"/>
          <w:szCs w:val="20"/>
        </w:rPr>
        <w:t xml:space="preserve">blanco </w:t>
      </w:r>
      <w:r w:rsidRPr="00667C0E">
        <w:rPr>
          <w:rFonts w:ascii="Arial" w:hAnsi="Arial" w:cs="Arial"/>
          <w:sz w:val="20"/>
          <w:szCs w:val="20"/>
        </w:rPr>
        <w:t>de 50cc</w:t>
      </w:r>
      <w:r w:rsidR="00F72F32">
        <w:rPr>
          <w:rFonts w:ascii="Arial" w:hAnsi="Arial" w:cs="Arial"/>
          <w:sz w:val="20"/>
          <w:szCs w:val="20"/>
        </w:rPr>
        <w:br/>
        <w:t>- 1 pegamento universal (</w:t>
      </w:r>
      <w:r w:rsidR="00667C0E" w:rsidRPr="00667C0E">
        <w:rPr>
          <w:rFonts w:ascii="Arial" w:hAnsi="Arial" w:cs="Arial"/>
          <w:sz w:val="20"/>
          <w:szCs w:val="20"/>
        </w:rPr>
        <w:t>tipo UHU</w:t>
      </w:r>
      <w:r>
        <w:rPr>
          <w:rFonts w:ascii="Arial" w:hAnsi="Arial" w:cs="Arial"/>
          <w:sz w:val="20"/>
          <w:szCs w:val="20"/>
        </w:rPr>
        <w:t>, o unipox</w:t>
      </w:r>
      <w:r w:rsidR="00667C0E" w:rsidRPr="00667C0E">
        <w:rPr>
          <w:rFonts w:ascii="Arial" w:hAnsi="Arial" w:cs="Arial"/>
          <w:sz w:val="20"/>
          <w:szCs w:val="20"/>
        </w:rPr>
        <w:t>)</w:t>
      </w:r>
      <w:r w:rsidR="00667C0E" w:rsidRPr="00667C0E">
        <w:rPr>
          <w:rFonts w:ascii="Arial" w:hAnsi="Arial" w:cs="Arial"/>
          <w:sz w:val="20"/>
          <w:szCs w:val="20"/>
        </w:rPr>
        <w:br/>
        <w:t>- 1 pincel chato grande</w:t>
      </w:r>
    </w:p>
    <w:p w:rsidR="0084598F" w:rsidRDefault="001C3BB7" w:rsidP="00667C0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-1 pincel de cerda grande</w:t>
      </w:r>
      <w:r w:rsidR="00667C0E" w:rsidRPr="00667C0E">
        <w:rPr>
          <w:rFonts w:ascii="Arial" w:hAnsi="Arial" w:cs="Arial"/>
          <w:sz w:val="20"/>
          <w:szCs w:val="20"/>
        </w:rPr>
        <w:br/>
        <w:t xml:space="preserve">- </w:t>
      </w:r>
      <w:r>
        <w:rPr>
          <w:rFonts w:ascii="Arial" w:hAnsi="Arial" w:cs="Arial"/>
          <w:sz w:val="20"/>
          <w:szCs w:val="20"/>
        </w:rPr>
        <w:t>1 cartulina americana</w:t>
      </w:r>
    </w:p>
    <w:p w:rsidR="001C3BB7" w:rsidRDefault="001C3BB7" w:rsidP="00667C0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-1 pastilla de maquillaje </w:t>
      </w:r>
      <w:r w:rsidR="00DB0C33">
        <w:rPr>
          <w:rFonts w:ascii="Arial" w:hAnsi="Arial" w:cs="Arial"/>
          <w:sz w:val="20"/>
          <w:szCs w:val="20"/>
        </w:rPr>
        <w:t xml:space="preserve">artístico pintafán color negro </w:t>
      </w:r>
      <w:r>
        <w:rPr>
          <w:rFonts w:ascii="Arial" w:hAnsi="Arial" w:cs="Arial"/>
          <w:sz w:val="20"/>
          <w:szCs w:val="20"/>
        </w:rPr>
        <w:t>de 2grs.</w:t>
      </w:r>
    </w:p>
    <w:p w:rsidR="001C3BB7" w:rsidRDefault="001C3BB7" w:rsidP="00667C0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- 3 planchas de ojalillos</w:t>
      </w:r>
    </w:p>
    <w:p w:rsidR="001C3BB7" w:rsidRDefault="001C3BB7" w:rsidP="00667C0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-1 paspartout 30x40 cualquier color</w:t>
      </w:r>
    </w:p>
    <w:p w:rsidR="00E85834" w:rsidRDefault="00E85834" w:rsidP="00667C0E">
      <w:pPr>
        <w:ind w:left="720"/>
        <w:rPr>
          <w:rFonts w:ascii="Arial" w:hAnsi="Arial" w:cs="Arial"/>
          <w:sz w:val="20"/>
          <w:szCs w:val="20"/>
        </w:rPr>
      </w:pPr>
    </w:p>
    <w:p w:rsidR="0084598F" w:rsidRDefault="0084598F" w:rsidP="00E85834">
      <w:pPr>
        <w:rPr>
          <w:rFonts w:ascii="Arial" w:hAnsi="Arial" w:cs="Arial"/>
          <w:sz w:val="20"/>
          <w:szCs w:val="20"/>
        </w:rPr>
      </w:pPr>
    </w:p>
    <w:p w:rsidR="00E85834" w:rsidRDefault="00E85834" w:rsidP="00E85834">
      <w:pPr>
        <w:rPr>
          <w:rFonts w:ascii="Arial" w:hAnsi="Arial" w:cs="Arial"/>
          <w:sz w:val="20"/>
          <w:szCs w:val="20"/>
        </w:rPr>
      </w:pPr>
    </w:p>
    <w:p w:rsidR="00E85834" w:rsidRDefault="00E85834" w:rsidP="00E85834">
      <w:pPr>
        <w:rPr>
          <w:rFonts w:ascii="Arial" w:hAnsi="Arial" w:cs="Arial"/>
          <w:sz w:val="20"/>
          <w:szCs w:val="20"/>
        </w:rPr>
      </w:pPr>
    </w:p>
    <w:p w:rsidR="00E85834" w:rsidRPr="00667C0E" w:rsidRDefault="00E85834" w:rsidP="00E85834">
      <w:pPr>
        <w:rPr>
          <w:rFonts w:ascii="Arial" w:hAnsi="Arial" w:cs="Arial"/>
          <w:sz w:val="20"/>
          <w:szCs w:val="20"/>
        </w:rPr>
      </w:pPr>
    </w:p>
    <w:p w:rsidR="00E85834" w:rsidRPr="00667C0E" w:rsidRDefault="00667C0E" w:rsidP="00667C0E">
      <w:pPr>
        <w:jc w:val="both"/>
        <w:rPr>
          <w:rFonts w:ascii="Arial" w:hAnsi="Arial" w:cs="Arial"/>
          <w:sz w:val="20"/>
          <w:szCs w:val="20"/>
          <w:u w:val="single"/>
        </w:rPr>
      </w:pPr>
      <w:r w:rsidRPr="00667C0E">
        <w:rPr>
          <w:rFonts w:ascii="Arial" w:hAnsi="Arial" w:cs="Arial"/>
          <w:sz w:val="20"/>
          <w:szCs w:val="20"/>
          <w:u w:val="single"/>
        </w:rPr>
        <w:t>Materiales descartables:</w:t>
      </w:r>
    </w:p>
    <w:p w:rsidR="00E85834" w:rsidRDefault="00E85834" w:rsidP="00E85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Envíen los que tengan en sus hogares</w:t>
      </w:r>
      <w:r w:rsidRPr="00667C0E">
        <w:rPr>
          <w:rFonts w:ascii="Arial" w:hAnsi="Arial" w:cs="Arial"/>
          <w:sz w:val="20"/>
          <w:szCs w:val="20"/>
        </w:rPr>
        <w:t xml:space="preserve"> </w:t>
      </w:r>
    </w:p>
    <w:p w:rsidR="001C3BB7" w:rsidRDefault="00667C0E" w:rsidP="00E85834">
      <w:pPr>
        <w:rPr>
          <w:rFonts w:ascii="Arial" w:hAnsi="Arial" w:cs="Arial"/>
          <w:sz w:val="20"/>
          <w:szCs w:val="20"/>
        </w:rPr>
      </w:pPr>
      <w:r w:rsidRPr="00667C0E">
        <w:rPr>
          <w:rFonts w:ascii="Arial" w:hAnsi="Arial" w:cs="Arial"/>
          <w:sz w:val="20"/>
          <w:szCs w:val="20"/>
        </w:rPr>
        <w:t>- 2 re</w:t>
      </w:r>
      <w:r w:rsidR="008974DC">
        <w:rPr>
          <w:rFonts w:ascii="Arial" w:hAnsi="Arial" w:cs="Arial"/>
          <w:sz w:val="20"/>
          <w:szCs w:val="20"/>
        </w:rPr>
        <w:t xml:space="preserve">vistas </w:t>
      </w:r>
      <w:r w:rsidRPr="00667C0E">
        <w:rPr>
          <w:rFonts w:ascii="Arial" w:hAnsi="Arial" w:cs="Arial"/>
          <w:sz w:val="20"/>
          <w:szCs w:val="20"/>
        </w:rPr>
        <w:br/>
        <w:t>- 2 diarios</w:t>
      </w:r>
      <w:r w:rsidRPr="00667C0E">
        <w:rPr>
          <w:rFonts w:ascii="Arial" w:hAnsi="Arial" w:cs="Arial"/>
          <w:sz w:val="20"/>
          <w:szCs w:val="20"/>
        </w:rPr>
        <w:br/>
        <w:t xml:space="preserve">- </w:t>
      </w:r>
      <w:r w:rsidR="001C3BB7">
        <w:rPr>
          <w:rFonts w:ascii="Arial" w:hAnsi="Arial" w:cs="Arial"/>
          <w:sz w:val="20"/>
          <w:szCs w:val="20"/>
        </w:rPr>
        <w:t>1 trapo</w:t>
      </w:r>
      <w:r w:rsidR="001C3BB7">
        <w:rPr>
          <w:rFonts w:ascii="Arial" w:hAnsi="Arial" w:cs="Arial"/>
          <w:sz w:val="20"/>
          <w:szCs w:val="20"/>
        </w:rPr>
        <w:br/>
        <w:t>- 4</w:t>
      </w:r>
      <w:r w:rsidRPr="00667C0E">
        <w:rPr>
          <w:rFonts w:ascii="Arial" w:hAnsi="Arial" w:cs="Arial"/>
          <w:sz w:val="20"/>
          <w:szCs w:val="20"/>
        </w:rPr>
        <w:t xml:space="preserve"> tubos de cartón</w:t>
      </w:r>
      <w:r w:rsidR="00F72F32">
        <w:rPr>
          <w:rFonts w:ascii="Arial" w:hAnsi="Arial" w:cs="Arial"/>
          <w:sz w:val="20"/>
          <w:szCs w:val="20"/>
        </w:rPr>
        <w:t xml:space="preserve"> (tipo de rollo de cocina)</w:t>
      </w:r>
      <w:r w:rsidRPr="00667C0E">
        <w:rPr>
          <w:rFonts w:ascii="Arial" w:hAnsi="Arial" w:cs="Arial"/>
          <w:sz w:val="20"/>
          <w:szCs w:val="20"/>
        </w:rPr>
        <w:br/>
        <w:t xml:space="preserve">- 1 </w:t>
      </w:r>
      <w:r w:rsidR="001C3BB7">
        <w:rPr>
          <w:rFonts w:ascii="Arial" w:hAnsi="Arial" w:cs="Arial"/>
          <w:sz w:val="20"/>
          <w:szCs w:val="20"/>
        </w:rPr>
        <w:t xml:space="preserve">lata de atún </w:t>
      </w:r>
      <w:r w:rsidRPr="00667C0E">
        <w:rPr>
          <w:rFonts w:ascii="Arial" w:hAnsi="Arial" w:cs="Arial"/>
          <w:sz w:val="20"/>
          <w:szCs w:val="20"/>
        </w:rPr>
        <w:br/>
        <w:t xml:space="preserve">- </w:t>
      </w:r>
      <w:r w:rsidR="001C3BB7">
        <w:rPr>
          <w:rFonts w:ascii="Arial" w:hAnsi="Arial" w:cs="Arial"/>
          <w:sz w:val="20"/>
          <w:szCs w:val="20"/>
        </w:rPr>
        <w:t>hisopos (10 aprox.)</w:t>
      </w:r>
    </w:p>
    <w:p w:rsidR="001C3BB7" w:rsidRDefault="001C3BB7" w:rsidP="00E85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-semillas de girasol, fideos, polenta, maíz, etc.</w:t>
      </w:r>
    </w:p>
    <w:p w:rsidR="001C3BB7" w:rsidRDefault="001C3BB7" w:rsidP="00E85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-plumas</w:t>
      </w:r>
    </w:p>
    <w:p w:rsidR="00667C0E" w:rsidRPr="00667C0E" w:rsidRDefault="001C3BB7" w:rsidP="00E85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-escarbadientes o palitos de brochette</w:t>
      </w:r>
      <w:r w:rsidR="00667C0E" w:rsidRPr="00667C0E">
        <w:rPr>
          <w:rFonts w:ascii="Arial" w:hAnsi="Arial" w:cs="Arial"/>
          <w:sz w:val="20"/>
          <w:szCs w:val="20"/>
        </w:rPr>
        <w:br/>
        <w:t xml:space="preserve">- </w:t>
      </w:r>
      <w:r w:rsidR="00A31DB2">
        <w:rPr>
          <w:rFonts w:ascii="Arial" w:hAnsi="Arial" w:cs="Arial"/>
          <w:sz w:val="20"/>
          <w:szCs w:val="20"/>
        </w:rPr>
        <w:t xml:space="preserve">cajas </w:t>
      </w:r>
      <w:r w:rsidR="00667C0E" w:rsidRPr="00667C0E">
        <w:rPr>
          <w:rFonts w:ascii="Arial" w:hAnsi="Arial" w:cs="Arial"/>
          <w:sz w:val="20"/>
          <w:szCs w:val="20"/>
        </w:rPr>
        <w:t>de remedios</w:t>
      </w:r>
      <w:r>
        <w:rPr>
          <w:rFonts w:ascii="Arial" w:hAnsi="Arial" w:cs="Arial"/>
          <w:sz w:val="20"/>
          <w:szCs w:val="20"/>
        </w:rPr>
        <w:t>, bizcochuelo, o cereales</w:t>
      </w:r>
      <w:r w:rsidR="00667C0E" w:rsidRPr="00667C0E">
        <w:rPr>
          <w:rFonts w:ascii="Arial" w:hAnsi="Arial" w:cs="Arial"/>
          <w:sz w:val="20"/>
          <w:szCs w:val="20"/>
        </w:rPr>
        <w:br/>
        <w:t>- 1 caja de zapatos</w:t>
      </w:r>
    </w:p>
    <w:p w:rsidR="00667C0E" w:rsidRPr="00667C0E" w:rsidRDefault="00667C0E" w:rsidP="00667C0E">
      <w:pPr>
        <w:ind w:left="720"/>
        <w:rPr>
          <w:rFonts w:ascii="Arial" w:hAnsi="Arial" w:cs="Arial"/>
          <w:sz w:val="20"/>
          <w:szCs w:val="20"/>
        </w:rPr>
      </w:pPr>
    </w:p>
    <w:p w:rsidR="0084598F" w:rsidRDefault="0084598F" w:rsidP="00667C0E">
      <w:pPr>
        <w:rPr>
          <w:rFonts w:ascii="Arial" w:hAnsi="Arial" w:cs="Arial"/>
          <w:sz w:val="20"/>
          <w:szCs w:val="20"/>
        </w:rPr>
        <w:sectPr w:rsidR="0084598F" w:rsidSect="0084598F">
          <w:type w:val="continuous"/>
          <w:pgSz w:w="12240" w:h="20160" w:code="5"/>
          <w:pgMar w:top="426" w:right="333" w:bottom="720" w:left="284" w:header="708" w:footer="708" w:gutter="0"/>
          <w:cols w:num="2" w:space="708"/>
          <w:docGrid w:linePitch="360"/>
        </w:sectPr>
      </w:pPr>
    </w:p>
    <w:p w:rsidR="001C2A7B" w:rsidRDefault="001C2A7B" w:rsidP="00667C0E">
      <w:pPr>
        <w:rPr>
          <w:rFonts w:ascii="Arial" w:hAnsi="Arial" w:cs="Arial"/>
          <w:sz w:val="20"/>
          <w:szCs w:val="20"/>
        </w:rPr>
      </w:pPr>
    </w:p>
    <w:p w:rsidR="00E85834" w:rsidRDefault="00E85834" w:rsidP="00667C0E">
      <w:pPr>
        <w:rPr>
          <w:rFonts w:ascii="Arial" w:hAnsi="Arial" w:cs="Arial"/>
          <w:sz w:val="20"/>
          <w:szCs w:val="20"/>
        </w:rPr>
      </w:pPr>
    </w:p>
    <w:p w:rsidR="001C3BB7" w:rsidRDefault="001C3BB7" w:rsidP="00667C0E">
      <w:pPr>
        <w:rPr>
          <w:rFonts w:ascii="Arial" w:hAnsi="Arial" w:cs="Arial"/>
          <w:sz w:val="20"/>
          <w:szCs w:val="20"/>
        </w:rPr>
      </w:pPr>
    </w:p>
    <w:sectPr w:rsidR="001C3BB7" w:rsidSect="0084598F">
      <w:type w:val="continuous"/>
      <w:pgSz w:w="12240" w:h="20160" w:code="5"/>
      <w:pgMar w:top="426" w:right="33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84A" w:rsidRDefault="0051684A" w:rsidP="00F438FB">
      <w:r>
        <w:separator/>
      </w:r>
    </w:p>
  </w:endnote>
  <w:endnote w:type="continuationSeparator" w:id="1">
    <w:p w:rsidR="0051684A" w:rsidRDefault="0051684A" w:rsidP="00F4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84A" w:rsidRDefault="0051684A" w:rsidP="00F438FB">
      <w:r>
        <w:separator/>
      </w:r>
    </w:p>
  </w:footnote>
  <w:footnote w:type="continuationSeparator" w:id="1">
    <w:p w:rsidR="0051684A" w:rsidRDefault="0051684A" w:rsidP="00F4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21E1"/>
    <w:multiLevelType w:val="hybridMultilevel"/>
    <w:tmpl w:val="C4C8B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E5640"/>
    <w:multiLevelType w:val="hybridMultilevel"/>
    <w:tmpl w:val="6A140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51A3E"/>
    <w:multiLevelType w:val="hybridMultilevel"/>
    <w:tmpl w:val="C23C0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61E7"/>
    <w:multiLevelType w:val="hybridMultilevel"/>
    <w:tmpl w:val="2E54D8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D6CBA"/>
    <w:multiLevelType w:val="hybridMultilevel"/>
    <w:tmpl w:val="DF426E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A342E3"/>
    <w:multiLevelType w:val="hybridMultilevel"/>
    <w:tmpl w:val="79F2C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015CA"/>
    <w:multiLevelType w:val="hybridMultilevel"/>
    <w:tmpl w:val="4CCA34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191506"/>
    <w:multiLevelType w:val="hybridMultilevel"/>
    <w:tmpl w:val="80327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065"/>
    <w:rsid w:val="000F3B9B"/>
    <w:rsid w:val="0015043F"/>
    <w:rsid w:val="0019352A"/>
    <w:rsid w:val="001A439B"/>
    <w:rsid w:val="001B495B"/>
    <w:rsid w:val="001C08DC"/>
    <w:rsid w:val="001C2A7B"/>
    <w:rsid w:val="001C3BB7"/>
    <w:rsid w:val="001F3765"/>
    <w:rsid w:val="002501DA"/>
    <w:rsid w:val="002573E1"/>
    <w:rsid w:val="00287BB4"/>
    <w:rsid w:val="002D0087"/>
    <w:rsid w:val="002F60CD"/>
    <w:rsid w:val="00331E7E"/>
    <w:rsid w:val="003A3508"/>
    <w:rsid w:val="003C0B64"/>
    <w:rsid w:val="003D69B4"/>
    <w:rsid w:val="003E19A7"/>
    <w:rsid w:val="00400338"/>
    <w:rsid w:val="00406BC1"/>
    <w:rsid w:val="004101E2"/>
    <w:rsid w:val="0044752D"/>
    <w:rsid w:val="004F1788"/>
    <w:rsid w:val="00500CBA"/>
    <w:rsid w:val="0051684A"/>
    <w:rsid w:val="00532CCD"/>
    <w:rsid w:val="00545818"/>
    <w:rsid w:val="005465F4"/>
    <w:rsid w:val="00621BA8"/>
    <w:rsid w:val="0062299C"/>
    <w:rsid w:val="00627F35"/>
    <w:rsid w:val="00645B71"/>
    <w:rsid w:val="00667C0E"/>
    <w:rsid w:val="006718E9"/>
    <w:rsid w:val="006A1822"/>
    <w:rsid w:val="006E6F91"/>
    <w:rsid w:val="0072721F"/>
    <w:rsid w:val="00753065"/>
    <w:rsid w:val="0076192E"/>
    <w:rsid w:val="00765ED9"/>
    <w:rsid w:val="00773E9D"/>
    <w:rsid w:val="007C04C4"/>
    <w:rsid w:val="007D120B"/>
    <w:rsid w:val="007E48EC"/>
    <w:rsid w:val="008168B9"/>
    <w:rsid w:val="0084598F"/>
    <w:rsid w:val="008974DC"/>
    <w:rsid w:val="008A0B6B"/>
    <w:rsid w:val="008B64B8"/>
    <w:rsid w:val="008F7C8C"/>
    <w:rsid w:val="00964381"/>
    <w:rsid w:val="0097654E"/>
    <w:rsid w:val="009961FC"/>
    <w:rsid w:val="009C437B"/>
    <w:rsid w:val="009D4683"/>
    <w:rsid w:val="00A31DB2"/>
    <w:rsid w:val="00A57F8B"/>
    <w:rsid w:val="00A620D7"/>
    <w:rsid w:val="00A90297"/>
    <w:rsid w:val="00AF6D00"/>
    <w:rsid w:val="00B1554C"/>
    <w:rsid w:val="00B41DE5"/>
    <w:rsid w:val="00BF1317"/>
    <w:rsid w:val="00C34EC3"/>
    <w:rsid w:val="00C513B6"/>
    <w:rsid w:val="00C6795E"/>
    <w:rsid w:val="00CA4917"/>
    <w:rsid w:val="00CB3C98"/>
    <w:rsid w:val="00CE2B5D"/>
    <w:rsid w:val="00CF202E"/>
    <w:rsid w:val="00D17CD6"/>
    <w:rsid w:val="00D81792"/>
    <w:rsid w:val="00DB0C33"/>
    <w:rsid w:val="00DF7D60"/>
    <w:rsid w:val="00E468F7"/>
    <w:rsid w:val="00E51D6E"/>
    <w:rsid w:val="00E85834"/>
    <w:rsid w:val="00E916CA"/>
    <w:rsid w:val="00E91F95"/>
    <w:rsid w:val="00F152EA"/>
    <w:rsid w:val="00F438FB"/>
    <w:rsid w:val="00F45826"/>
    <w:rsid w:val="00F72F32"/>
    <w:rsid w:val="00F74238"/>
    <w:rsid w:val="00F86A54"/>
    <w:rsid w:val="00FA5189"/>
    <w:rsid w:val="00FD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65"/>
    <w:pPr>
      <w:spacing w:after="0" w:line="240" w:lineRule="auto"/>
    </w:pPr>
    <w:rPr>
      <w:rFonts w:ascii="Verdana" w:eastAsia="Times New Roman" w:hAnsi="Verdana" w:cs="Times New Roman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53065"/>
    <w:pPr>
      <w:keepNext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75306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753065"/>
    <w:pPr>
      <w:jc w:val="center"/>
    </w:pPr>
    <w:rPr>
      <w:rFonts w:ascii="Times New Roman" w:hAnsi="Times New Roman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753065"/>
    <w:rPr>
      <w:rFonts w:ascii="Times New Roman" w:eastAsia="Times New Roman" w:hAnsi="Times New Roman" w:cs="Times New Roman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D0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67C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8FB"/>
    <w:rPr>
      <w:rFonts w:ascii="Verdana" w:eastAsia="Times New Roman" w:hAnsi="Verdana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4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8FB"/>
    <w:rPr>
      <w:rFonts w:ascii="Verdana" w:eastAsia="Times New Roman" w:hAnsi="Verdana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65"/>
    <w:pPr>
      <w:spacing w:after="0" w:line="240" w:lineRule="auto"/>
    </w:pPr>
    <w:rPr>
      <w:rFonts w:ascii="Verdana" w:eastAsia="Times New Roman" w:hAnsi="Verdana" w:cs="Times New Roman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53065"/>
    <w:pPr>
      <w:keepNext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75306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753065"/>
    <w:pPr>
      <w:jc w:val="center"/>
    </w:pPr>
    <w:rPr>
      <w:rFonts w:ascii="Times New Roman" w:hAnsi="Times New Roman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753065"/>
    <w:rPr>
      <w:rFonts w:ascii="Times New Roman" w:eastAsia="Times New Roman" w:hAnsi="Times New Roman" w:cs="Times New Roman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D0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67C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8FB"/>
    <w:rPr>
      <w:rFonts w:ascii="Verdana" w:eastAsia="Times New Roman" w:hAnsi="Verdana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4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8FB"/>
    <w:rPr>
      <w:rFonts w:ascii="Verdana" w:eastAsia="Times New Roman" w:hAnsi="Verdana" w:cs="Times New Roman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Preceptoria</dc:creator>
  <cp:lastModifiedBy>primario</cp:lastModifiedBy>
  <cp:revision>8</cp:revision>
  <dcterms:created xsi:type="dcterms:W3CDTF">2019-02-21T18:31:00Z</dcterms:created>
  <dcterms:modified xsi:type="dcterms:W3CDTF">2019-02-21T19:26:00Z</dcterms:modified>
</cp:coreProperties>
</file>